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9" w:type="dxa"/>
        <w:tblInd w:w="-572" w:type="dxa"/>
        <w:tblLayout w:type="fixed"/>
        <w:tblLook w:val="04A0"/>
      </w:tblPr>
      <w:tblGrid>
        <w:gridCol w:w="1531"/>
        <w:gridCol w:w="8788"/>
      </w:tblGrid>
      <w:tr w:rsidR="00483ABB" w:rsidRPr="00483ABB" w:rsidTr="00483ABB">
        <w:tc>
          <w:tcPr>
            <w:tcW w:w="10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ABB" w:rsidRPr="00483ABB" w:rsidRDefault="00483ABB" w:rsidP="003B0031">
            <w:pPr>
              <w:shd w:val="clear" w:color="auto" w:fill="FFFFFF" w:themeFill="background1"/>
              <w:ind w:firstLine="7660"/>
              <w:rPr>
                <w:rFonts w:ascii="Times New Roman" w:eastAsia="Calibri" w:hAnsi="Times New Roman" w:cs="Times New Roman"/>
                <w:color w:val="000000"/>
              </w:rPr>
            </w:pPr>
            <w:r w:rsidRPr="00483ABB">
              <w:rPr>
                <w:rFonts w:ascii="Times New Roman" w:eastAsia="Calibri" w:hAnsi="Times New Roman" w:cs="Times New Roman"/>
                <w:color w:val="000000"/>
              </w:rPr>
              <w:t>Приложение</w:t>
            </w:r>
          </w:p>
          <w:p w:rsidR="00483ABB" w:rsidRPr="00483ABB" w:rsidRDefault="00483ABB" w:rsidP="003B0031">
            <w:pPr>
              <w:tabs>
                <w:tab w:val="left" w:pos="2810"/>
              </w:tabs>
              <w:ind w:firstLine="7660"/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eastAsia="Calibri" w:hAnsi="Times New Roman" w:cs="Times New Roman"/>
                <w:color w:val="000000"/>
              </w:rPr>
              <w:t>к письму</w:t>
            </w:r>
          </w:p>
        </w:tc>
      </w:tr>
      <w:tr w:rsidR="00483ABB" w:rsidRPr="00483ABB" w:rsidTr="00483ABB">
        <w:tc>
          <w:tcPr>
            <w:tcW w:w="10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ABB" w:rsidRPr="00483ABB" w:rsidRDefault="00483ABB" w:rsidP="00566B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</w:p>
          <w:p w:rsidR="00483ABB" w:rsidRPr="00483ABB" w:rsidRDefault="00483ABB" w:rsidP="00566B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483ABB">
              <w:rPr>
                <w:rFonts w:ascii="Times New Roman" w:eastAsia="Calibri" w:hAnsi="Times New Roman" w:cs="Times New Roman"/>
              </w:rPr>
              <w:t xml:space="preserve">План </w:t>
            </w:r>
          </w:p>
          <w:p w:rsidR="00483ABB" w:rsidRPr="00483ABB" w:rsidRDefault="00483ABB" w:rsidP="00566B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483ABB">
              <w:rPr>
                <w:rFonts w:ascii="Times New Roman" w:eastAsia="Calibri" w:hAnsi="Times New Roman" w:cs="Times New Roman"/>
              </w:rPr>
              <w:t xml:space="preserve">проведения дистанционных, обучающих мероприятий по вопросу маркировки средствами идентификации отдельных видов товаров на </w:t>
            </w:r>
            <w:r w:rsidRPr="00483ABB">
              <w:rPr>
                <w:rFonts w:ascii="Times New Roman" w:hAnsi="Times New Roman" w:cs="Times New Roman"/>
              </w:rPr>
              <w:t>но</w:t>
            </w:r>
            <w:r w:rsidRPr="00483ABB">
              <w:rPr>
                <w:rFonts w:ascii="Times New Roman" w:hAnsi="Times New Roman" w:cs="Times New Roman"/>
              </w:rPr>
              <w:t xml:space="preserve">ябрь </w:t>
            </w:r>
            <w:r w:rsidRPr="00483ABB">
              <w:rPr>
                <w:rFonts w:ascii="Times New Roman" w:eastAsia="Calibri" w:hAnsi="Times New Roman" w:cs="Times New Roman"/>
              </w:rPr>
              <w:t>2023 год</w:t>
            </w:r>
          </w:p>
          <w:p w:rsidR="00483ABB" w:rsidRPr="00483ABB" w:rsidRDefault="00483ABB" w:rsidP="00566B95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7 ноября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Вторник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Импорт кресел-колясок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Спикер: Любовь Андреева – Руководитель проектов группы проекта «Кресла-коляски», ЦРПТ</w:t>
            </w:r>
          </w:p>
          <w:p w:rsidR="008F2B43" w:rsidRPr="00483ABB" w:rsidRDefault="00EB0AE2" w:rsidP="008F2B43">
            <w:pPr>
              <w:rPr>
                <w:rFonts w:ascii="Times New Roman" w:hAnsi="Times New Roman" w:cs="Times New Roman"/>
              </w:rPr>
            </w:pPr>
            <w:hyperlink r:id="rId7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/?ELEMENT_ID=422769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9 ноября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Четверг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Маркировка товаров легкой промышленности и обуви. Работа розничных магазинов и оптовых компаний в личном кабинете системы «Честный знак»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 xml:space="preserve">Спикер: Максим Беспалов – </w:t>
            </w:r>
            <w:proofErr w:type="spellStart"/>
            <w:proofErr w:type="gramStart"/>
            <w:r w:rsidRPr="00483ABB">
              <w:rPr>
                <w:rFonts w:ascii="Times New Roman" w:hAnsi="Times New Roman" w:cs="Times New Roman"/>
              </w:rPr>
              <w:t>C</w:t>
            </w:r>
            <w:proofErr w:type="gramEnd"/>
            <w:r w:rsidRPr="00483ABB">
              <w:rPr>
                <w:rFonts w:ascii="Times New Roman" w:hAnsi="Times New Roman" w:cs="Times New Roman"/>
              </w:rPr>
              <w:t>тарший</w:t>
            </w:r>
            <w:proofErr w:type="spellEnd"/>
            <w:r w:rsidRPr="00483ABB">
              <w:rPr>
                <w:rFonts w:ascii="Times New Roman" w:hAnsi="Times New Roman" w:cs="Times New Roman"/>
              </w:rPr>
              <w:t xml:space="preserve"> бизнес-аналитик</w:t>
            </w:r>
          </w:p>
          <w:p w:rsidR="008F2B43" w:rsidRPr="00483ABB" w:rsidRDefault="00EB0AE2" w:rsidP="008F2B43">
            <w:pPr>
              <w:rPr>
                <w:rFonts w:ascii="Times New Roman" w:hAnsi="Times New Roman" w:cs="Times New Roman"/>
              </w:rPr>
            </w:pPr>
            <w:hyperlink r:id="rId8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/?ELEMENT_ID=422734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10 ноября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Пятница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Государственные и муниципальные учреждения. Правила работы с маркированным товаром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 xml:space="preserve">Спикеры: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 xml:space="preserve">Мария Ильина – Руководитель направления </w:t>
            </w:r>
            <w:proofErr w:type="spellStart"/>
            <w:r w:rsidRPr="00483ABB">
              <w:rPr>
                <w:rFonts w:ascii="Times New Roman" w:hAnsi="Times New Roman" w:cs="Times New Roman"/>
              </w:rPr>
              <w:t>HoReCa</w:t>
            </w:r>
            <w:proofErr w:type="spellEnd"/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Алена Игнатова – Руководитель проектов внедрения отдела технического внедрения</w:t>
            </w:r>
          </w:p>
          <w:p w:rsidR="008F2B43" w:rsidRPr="00483ABB" w:rsidRDefault="00EB0AE2" w:rsidP="008F2B43">
            <w:pPr>
              <w:rPr>
                <w:rFonts w:ascii="Times New Roman" w:hAnsi="Times New Roman" w:cs="Times New Roman"/>
              </w:rPr>
            </w:pPr>
            <w:hyperlink r:id="rId9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/?ELEMENT_ID=422488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 xml:space="preserve">14 ноября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Вторник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Расширение перечня товаров легкой промышленности, подлежащих обязательной маркировке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Спикер: Софья Сомова – Руководитель проекта группы проекта «Обувь/</w:t>
            </w:r>
            <w:proofErr w:type="spellStart"/>
            <w:r w:rsidRPr="00483ABB">
              <w:rPr>
                <w:rFonts w:ascii="Times New Roman" w:hAnsi="Times New Roman" w:cs="Times New Roman"/>
              </w:rPr>
              <w:t>Легпром</w:t>
            </w:r>
            <w:proofErr w:type="spellEnd"/>
            <w:r w:rsidRPr="00483ABB">
              <w:rPr>
                <w:rFonts w:ascii="Times New Roman" w:hAnsi="Times New Roman" w:cs="Times New Roman"/>
              </w:rPr>
              <w:t>»</w:t>
            </w:r>
          </w:p>
          <w:p w:rsidR="008F2B43" w:rsidRPr="00483ABB" w:rsidRDefault="00EB0AE2" w:rsidP="008F2B43">
            <w:pPr>
              <w:rPr>
                <w:rFonts w:ascii="Times New Roman" w:hAnsi="Times New Roman" w:cs="Times New Roman"/>
              </w:rPr>
            </w:pPr>
            <w:hyperlink r:id="rId10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/?ELEMENT_ID=422478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 xml:space="preserve">14 ноября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Вторник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3AB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 xml:space="preserve">Особенности объемно-сортового учета, работы с виртуальным складом и мобильным приложением Честный </w:t>
            </w:r>
            <w:proofErr w:type="spellStart"/>
            <w:r w:rsidRPr="00483ABB">
              <w:rPr>
                <w:rFonts w:ascii="Times New Roman" w:hAnsi="Times New Roman" w:cs="Times New Roman"/>
                <w:b/>
                <w:bCs/>
              </w:rPr>
              <w:t>ЗНАК</w:t>
            </w:r>
            <w:proofErr w:type="gramStart"/>
            <w:r w:rsidRPr="00483ABB">
              <w:rPr>
                <w:rFonts w:ascii="Times New Roman" w:hAnsi="Times New Roman" w:cs="Times New Roman"/>
                <w:b/>
                <w:bCs/>
              </w:rPr>
              <w:t>.Б</w:t>
            </w:r>
            <w:proofErr w:type="gramEnd"/>
            <w:r w:rsidRPr="00483ABB">
              <w:rPr>
                <w:rFonts w:ascii="Times New Roman" w:hAnsi="Times New Roman" w:cs="Times New Roman"/>
                <w:b/>
                <w:bCs/>
              </w:rPr>
              <w:t>изнес</w:t>
            </w:r>
            <w:proofErr w:type="spellEnd"/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Спикеры: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 xml:space="preserve">Мария Ильина – Руководитель направления </w:t>
            </w:r>
            <w:proofErr w:type="spellStart"/>
            <w:r w:rsidRPr="00483ABB">
              <w:rPr>
                <w:rFonts w:ascii="Times New Roman" w:hAnsi="Times New Roman" w:cs="Times New Roman"/>
              </w:rPr>
              <w:t>HoReCa</w:t>
            </w:r>
            <w:proofErr w:type="spellEnd"/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Алена Игнатова – Руководитель проектов внедрения отдела технического внедрения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 xml:space="preserve">Игорь Комаров – </w:t>
            </w:r>
            <w:proofErr w:type="spellStart"/>
            <w:r w:rsidRPr="00483ABB">
              <w:rPr>
                <w:rFonts w:ascii="Times New Roman" w:hAnsi="Times New Roman" w:cs="Times New Roman"/>
              </w:rPr>
              <w:t>Аккаунт-менеджер</w:t>
            </w:r>
            <w:proofErr w:type="spellEnd"/>
            <w:r w:rsidRPr="00483ABB">
              <w:rPr>
                <w:rFonts w:ascii="Times New Roman" w:hAnsi="Times New Roman" w:cs="Times New Roman"/>
              </w:rPr>
              <w:t xml:space="preserve"> группы внедрения</w:t>
            </w:r>
          </w:p>
          <w:p w:rsidR="008F2B43" w:rsidRPr="00483ABB" w:rsidRDefault="00EB0AE2" w:rsidP="008F2B43">
            <w:pPr>
              <w:rPr>
                <w:rFonts w:ascii="Times New Roman" w:hAnsi="Times New Roman" w:cs="Times New Roman"/>
              </w:rPr>
            </w:pPr>
            <w:hyperlink r:id="rId11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/?ELEMENT_ID=422492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15 ноября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Среда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 xml:space="preserve">11.00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Маркировка безалкогольных напитков и соков</w:t>
            </w:r>
          </w:p>
          <w:p w:rsidR="004E67BF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Спикер</w:t>
            </w:r>
            <w:r w:rsidR="004E67BF" w:rsidRPr="00483ABB">
              <w:rPr>
                <w:rFonts w:ascii="Times New Roman" w:hAnsi="Times New Roman" w:cs="Times New Roman"/>
              </w:rPr>
              <w:t>ы</w:t>
            </w:r>
            <w:r w:rsidRPr="00483ABB">
              <w:rPr>
                <w:rFonts w:ascii="Times New Roman" w:hAnsi="Times New Roman" w:cs="Times New Roman"/>
              </w:rPr>
              <w:t xml:space="preserve">: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 xml:space="preserve">Денис </w:t>
            </w:r>
            <w:proofErr w:type="spellStart"/>
            <w:r w:rsidRPr="00483ABB">
              <w:rPr>
                <w:rFonts w:ascii="Times New Roman" w:hAnsi="Times New Roman" w:cs="Times New Roman"/>
              </w:rPr>
              <w:t>Воробкало</w:t>
            </w:r>
            <w:proofErr w:type="spellEnd"/>
            <w:r w:rsidRPr="00483ABB">
              <w:rPr>
                <w:rFonts w:ascii="Times New Roman" w:hAnsi="Times New Roman" w:cs="Times New Roman"/>
              </w:rPr>
              <w:t xml:space="preserve"> – Менеджер направления Маркировка и ЭДО, </w:t>
            </w:r>
            <w:proofErr w:type="spellStart"/>
            <w:r w:rsidRPr="00483ABB">
              <w:rPr>
                <w:rFonts w:ascii="Times New Roman" w:hAnsi="Times New Roman" w:cs="Times New Roman"/>
              </w:rPr>
              <w:t>Эвотор</w:t>
            </w:r>
            <w:proofErr w:type="spellEnd"/>
            <w:r w:rsidRPr="00483ABB">
              <w:rPr>
                <w:rFonts w:ascii="Times New Roman" w:hAnsi="Times New Roman" w:cs="Times New Roman"/>
              </w:rPr>
              <w:t xml:space="preserve"> ОФД</w:t>
            </w:r>
          </w:p>
          <w:p w:rsidR="004E67BF" w:rsidRPr="00483ABB" w:rsidRDefault="004E67BF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Дмитрий Субботин – Руководитель проекта товарной группы «Вода»</w:t>
            </w:r>
          </w:p>
          <w:p w:rsidR="008F2B43" w:rsidRPr="00483ABB" w:rsidRDefault="00EB0AE2" w:rsidP="008F2B43">
            <w:pPr>
              <w:rPr>
                <w:rFonts w:ascii="Times New Roman" w:hAnsi="Times New Roman" w:cs="Times New Roman"/>
              </w:rPr>
            </w:pPr>
            <w:hyperlink r:id="rId12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/?ELEMENT_ID=422744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17 ноября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Пятница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 xml:space="preserve">11.00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Q&amp;A. Линия поддержки бизнеса для ТГ «Соковая продукция и безалкогольные напитки»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Спикер: Дмитрий Субботин – Руководитель проекта товарной группы «Вода»</w:t>
            </w:r>
          </w:p>
          <w:p w:rsidR="008F2B43" w:rsidRPr="00483ABB" w:rsidRDefault="00EB0AE2" w:rsidP="008F2B43">
            <w:pPr>
              <w:rPr>
                <w:rFonts w:ascii="Times New Roman" w:hAnsi="Times New Roman" w:cs="Times New Roman"/>
              </w:rPr>
            </w:pPr>
            <w:hyperlink r:id="rId13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/?ELEMENT_ID=422748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  <w:p w:rsidR="00483ABB" w:rsidRPr="00483ABB" w:rsidRDefault="00483ABB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21 ноября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Вторник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83ABB">
              <w:rPr>
                <w:rFonts w:ascii="Times New Roman" w:hAnsi="Times New Roman" w:cs="Times New Roman"/>
                <w:b/>
                <w:bCs/>
              </w:rPr>
              <w:t xml:space="preserve">Партнёрский </w:t>
            </w:r>
            <w:proofErr w:type="spellStart"/>
            <w:r w:rsidRPr="00483ABB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483ABB">
              <w:rPr>
                <w:rFonts w:ascii="Times New Roman" w:hAnsi="Times New Roman" w:cs="Times New Roman"/>
                <w:b/>
                <w:bCs/>
              </w:rPr>
              <w:t xml:space="preserve"> с Контур «Маркировка пива в рознице»</w:t>
            </w:r>
            <w:proofErr w:type="gramEnd"/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 xml:space="preserve">Спикеры: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Александра Докучаева – Руководитель отдела внедрения ЭДО, СКБ Контур</w:t>
            </w:r>
          </w:p>
          <w:p w:rsidR="008F2B43" w:rsidRPr="00483ABB" w:rsidRDefault="00EB0AE2" w:rsidP="008F2B43">
            <w:pPr>
              <w:rPr>
                <w:rFonts w:ascii="Times New Roman" w:hAnsi="Times New Roman" w:cs="Times New Roman"/>
              </w:rPr>
            </w:pPr>
            <w:hyperlink r:id="rId14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/?ELEMENT_ID=422508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lastRenderedPageBreak/>
              <w:t>22 ноября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Среда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 xml:space="preserve">10.00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Маркировка импортного пива и слабоалкогольных напитков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Спикер: Иван Дворников – Руководитель проекта товарной группы «Пиво и пивные напитки»</w:t>
            </w:r>
          </w:p>
          <w:p w:rsidR="008F2B43" w:rsidRPr="00483ABB" w:rsidRDefault="00EB0AE2" w:rsidP="008F2B43">
            <w:pPr>
              <w:rPr>
                <w:rFonts w:ascii="Times New Roman" w:hAnsi="Times New Roman" w:cs="Times New Roman"/>
              </w:rPr>
            </w:pPr>
            <w:hyperlink r:id="rId15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/?ELEMENT_ID=422690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22 ноября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Среда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 xml:space="preserve">11.00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Маркировка импортируемых безалкогольных напитков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 xml:space="preserve">Спикер: Евгений </w:t>
            </w:r>
            <w:proofErr w:type="spellStart"/>
            <w:r w:rsidRPr="00483ABB">
              <w:rPr>
                <w:rFonts w:ascii="Times New Roman" w:hAnsi="Times New Roman" w:cs="Times New Roman"/>
              </w:rPr>
              <w:t>Саяхов</w:t>
            </w:r>
            <w:proofErr w:type="spellEnd"/>
            <w:r w:rsidRPr="00483ABB">
              <w:rPr>
                <w:rFonts w:ascii="Times New Roman" w:hAnsi="Times New Roman" w:cs="Times New Roman"/>
              </w:rPr>
              <w:t xml:space="preserve"> – Руководитель проектов</w:t>
            </w:r>
          </w:p>
          <w:p w:rsidR="008F2B43" w:rsidRPr="00483ABB" w:rsidRDefault="00EB0AE2" w:rsidP="00483ABB">
            <w:pPr>
              <w:rPr>
                <w:rFonts w:ascii="Times New Roman" w:hAnsi="Times New Roman" w:cs="Times New Roman"/>
                <w:b/>
                <w:bCs/>
              </w:rPr>
            </w:pPr>
            <w:hyperlink r:id="rId16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/?ELEMENT_ID=422752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23 ноября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Четверг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Маркировка товаров легкой промышленности (остатки) по расширенному перечню товаров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Спикер: Софья Сомова – Руководитель проекта группы проекта «Обувь/</w:t>
            </w:r>
            <w:proofErr w:type="spellStart"/>
            <w:r w:rsidRPr="00483ABB">
              <w:rPr>
                <w:rFonts w:ascii="Times New Roman" w:hAnsi="Times New Roman" w:cs="Times New Roman"/>
              </w:rPr>
              <w:t>Легпром</w:t>
            </w:r>
            <w:proofErr w:type="spellEnd"/>
            <w:r w:rsidRPr="00483ABB">
              <w:rPr>
                <w:rFonts w:ascii="Times New Roman" w:hAnsi="Times New Roman" w:cs="Times New Roman"/>
              </w:rPr>
              <w:t>»</w:t>
            </w:r>
          </w:p>
          <w:p w:rsidR="008F2B43" w:rsidRPr="00483ABB" w:rsidRDefault="00EB0AE2" w:rsidP="008F2B43">
            <w:pPr>
              <w:rPr>
                <w:rFonts w:ascii="Times New Roman" w:hAnsi="Times New Roman" w:cs="Times New Roman"/>
              </w:rPr>
            </w:pPr>
            <w:hyperlink r:id="rId17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/?ELEMENT_ID=422482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 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23 ноября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Четверг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83ABB">
              <w:rPr>
                <w:rFonts w:ascii="Times New Roman" w:hAnsi="Times New Roman" w:cs="Times New Roman"/>
                <w:b/>
                <w:bCs/>
              </w:rPr>
              <w:t>HoReCa</w:t>
            </w:r>
            <w:proofErr w:type="spellEnd"/>
            <w:r w:rsidRPr="00483ABB">
              <w:rPr>
                <w:rFonts w:ascii="Times New Roman" w:hAnsi="Times New Roman" w:cs="Times New Roman"/>
                <w:b/>
                <w:bCs/>
              </w:rPr>
              <w:t>. Правила работы с маркированным товаром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 xml:space="preserve">Спикеры: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 xml:space="preserve">Мария Ильина – Руководитель направления </w:t>
            </w:r>
            <w:proofErr w:type="spellStart"/>
            <w:r w:rsidRPr="00483ABB">
              <w:rPr>
                <w:rFonts w:ascii="Times New Roman" w:hAnsi="Times New Roman" w:cs="Times New Roman"/>
              </w:rPr>
              <w:t>HoReCa</w:t>
            </w:r>
            <w:proofErr w:type="spellEnd"/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Дмитрий Субботин – Руководитель проекта товарной группы «Вода»</w:t>
            </w:r>
          </w:p>
          <w:p w:rsidR="008F2B43" w:rsidRPr="00483ABB" w:rsidRDefault="00EB0AE2" w:rsidP="008F2B43">
            <w:pPr>
              <w:rPr>
                <w:rFonts w:ascii="Times New Roman" w:hAnsi="Times New Roman" w:cs="Times New Roman"/>
              </w:rPr>
            </w:pPr>
            <w:hyperlink r:id="rId18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/?ELEMENT_ID=422756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23 ноября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Четверг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Маркировка отдельных видов технических средств реабилитации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Спикер: Любовь Андреева – Руководитель проектов группы проекта «Кресла-коляски», ЦРПТ</w:t>
            </w:r>
          </w:p>
          <w:p w:rsidR="008F2B43" w:rsidRPr="00483ABB" w:rsidRDefault="00EB0AE2" w:rsidP="008F2B43">
            <w:pPr>
              <w:rPr>
                <w:rFonts w:ascii="Times New Roman" w:hAnsi="Times New Roman" w:cs="Times New Roman"/>
              </w:rPr>
            </w:pPr>
            <w:hyperlink r:id="rId19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/?ELEMENT_ID=422765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28 ноября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Вторник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«Честный знак»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Спикер: Алексей Конов – Руководитель проектов группы проекта «Обувь/</w:t>
            </w:r>
            <w:proofErr w:type="spellStart"/>
            <w:r w:rsidRPr="00483ABB">
              <w:rPr>
                <w:rFonts w:ascii="Times New Roman" w:hAnsi="Times New Roman" w:cs="Times New Roman"/>
              </w:rPr>
              <w:t>Легпром</w:t>
            </w:r>
            <w:proofErr w:type="spellEnd"/>
            <w:r w:rsidRPr="00483ABB">
              <w:rPr>
                <w:rFonts w:ascii="Times New Roman" w:hAnsi="Times New Roman" w:cs="Times New Roman"/>
              </w:rPr>
              <w:t>»</w:t>
            </w:r>
          </w:p>
          <w:p w:rsidR="008F2B43" w:rsidRPr="00483ABB" w:rsidRDefault="00EB0AE2" w:rsidP="008F2B43">
            <w:pPr>
              <w:rPr>
                <w:rFonts w:ascii="Times New Roman" w:hAnsi="Times New Roman" w:cs="Times New Roman"/>
              </w:rPr>
            </w:pPr>
            <w:hyperlink r:id="rId20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/?ELEMENT_ID=422699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29 ноября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Среда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83ABB">
              <w:rPr>
                <w:rFonts w:ascii="Times New Roman" w:hAnsi="Times New Roman" w:cs="Times New Roman"/>
                <w:b/>
                <w:bCs/>
              </w:rPr>
              <w:t>Партнёрский</w:t>
            </w:r>
            <w:proofErr w:type="gramEnd"/>
            <w:r w:rsidRPr="00483A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83ABB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483ABB">
              <w:rPr>
                <w:rFonts w:ascii="Times New Roman" w:hAnsi="Times New Roman" w:cs="Times New Roman"/>
                <w:b/>
                <w:bCs/>
              </w:rPr>
              <w:t xml:space="preserve"> с АТОЛ «Маркировка пива в рознице»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 xml:space="preserve">Спикеры: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Алексей Родин – Руководитель проекта товарной группы «Пиво и пивные напитки»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Евгения Мячкова – Руководитель проектов маркировки, компания АТОЛ</w:t>
            </w:r>
          </w:p>
          <w:p w:rsidR="008F2B43" w:rsidRPr="00483ABB" w:rsidRDefault="00EB0AE2" w:rsidP="008F2B43">
            <w:pPr>
              <w:rPr>
                <w:rFonts w:ascii="Times New Roman" w:hAnsi="Times New Roman" w:cs="Times New Roman"/>
              </w:rPr>
            </w:pPr>
            <w:hyperlink r:id="rId21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/?ELEMENT_ID=422513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  <w:p w:rsidR="008F2B43" w:rsidRPr="007F786C" w:rsidRDefault="008F2B43" w:rsidP="008F2B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29 ноября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Среда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Контрактное производство безалкогольных напитков и соков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 xml:space="preserve">Спикер: Роман Карпов – Бизнес-аналитик управления </w:t>
            </w:r>
            <w:proofErr w:type="spellStart"/>
            <w:r w:rsidRPr="00483ABB">
              <w:rPr>
                <w:rFonts w:ascii="Times New Roman" w:hAnsi="Times New Roman" w:cs="Times New Roman"/>
              </w:rPr>
              <w:t>безакцизными</w:t>
            </w:r>
            <w:proofErr w:type="spellEnd"/>
            <w:r w:rsidRPr="00483ABB">
              <w:rPr>
                <w:rFonts w:ascii="Times New Roman" w:hAnsi="Times New Roman" w:cs="Times New Roman"/>
              </w:rPr>
              <w:t xml:space="preserve"> товарными группами</w:t>
            </w:r>
          </w:p>
          <w:p w:rsidR="008F2B43" w:rsidRPr="00483ABB" w:rsidRDefault="00EB0AE2" w:rsidP="008F2B43">
            <w:pPr>
              <w:rPr>
                <w:rFonts w:ascii="Times New Roman" w:hAnsi="Times New Roman" w:cs="Times New Roman"/>
              </w:rPr>
            </w:pPr>
            <w:hyperlink r:id="rId22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/?ELEMENT_ID=422761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  <w:p w:rsidR="008F2B43" w:rsidRPr="007F786C" w:rsidRDefault="008F2B43" w:rsidP="008F2B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F2B43" w:rsidRPr="00483ABB" w:rsidTr="00483AB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30 ноября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Четверг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3" w:rsidRPr="00483ABB" w:rsidRDefault="008F2B43" w:rsidP="008F2B43">
            <w:pPr>
              <w:rPr>
                <w:rFonts w:ascii="Times New Roman" w:hAnsi="Times New Roman" w:cs="Times New Roman"/>
                <w:b/>
                <w:bCs/>
              </w:rPr>
            </w:pPr>
            <w:r w:rsidRPr="00483ABB">
              <w:rPr>
                <w:rFonts w:ascii="Times New Roman" w:hAnsi="Times New Roman" w:cs="Times New Roman"/>
                <w:b/>
                <w:bCs/>
              </w:rPr>
              <w:t>Заполнение карточек товаров в национальном каталоге для товарной группы «Духи и туалетная вода»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 xml:space="preserve">Спикер: </w:t>
            </w:r>
          </w:p>
          <w:p w:rsidR="008F2B43" w:rsidRPr="00483ABB" w:rsidRDefault="008F2B43" w:rsidP="008F2B43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Ольга Никифорова – Руководитель проекта товарной группы «Бытовая электроника и парфюмерия»</w:t>
            </w:r>
          </w:p>
          <w:p w:rsidR="008F2B43" w:rsidRDefault="00EB0AE2" w:rsidP="007F786C">
            <w:pPr>
              <w:rPr>
                <w:rFonts w:ascii="Times New Roman" w:hAnsi="Times New Roman" w:cs="Times New Roman"/>
              </w:rPr>
            </w:pPr>
            <w:hyperlink r:id="rId23" w:history="1">
              <w:r w:rsidR="008F2B43" w:rsidRPr="00483ABB">
                <w:rPr>
                  <w:rStyle w:val="a6"/>
                  <w:rFonts w:ascii="Times New Roman" w:hAnsi="Times New Roman" w:cs="Times New Roman"/>
                </w:rPr>
                <w:t>https://xn--80ajghhoc2aj1c8b.xn--p1ai/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lectures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vebinary</w:t>
              </w:r>
              <w:proofErr w:type="spellEnd"/>
              <w:r w:rsidR="008F2B43" w:rsidRPr="00483ABB">
                <w:rPr>
                  <w:rStyle w:val="a6"/>
                  <w:rFonts w:ascii="Times New Roman" w:hAnsi="Times New Roman" w:cs="Times New Roman"/>
                </w:rPr>
                <w:t>/?ELEMENT_ID=422708</w:t>
              </w:r>
            </w:hyperlink>
            <w:r w:rsidR="008F2B43" w:rsidRPr="00483ABB">
              <w:rPr>
                <w:rFonts w:ascii="Times New Roman" w:hAnsi="Times New Roman" w:cs="Times New Roman"/>
              </w:rPr>
              <w:t xml:space="preserve"> </w:t>
            </w:r>
          </w:p>
          <w:p w:rsidR="007F786C" w:rsidRPr="007F786C" w:rsidRDefault="007F786C" w:rsidP="007F786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483ABB" w:rsidRPr="00483ABB" w:rsidRDefault="00483ABB" w:rsidP="007F786C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483ABB">
        <w:rPr>
          <w:rFonts w:ascii="Times New Roman" w:hAnsi="Times New Roman" w:cs="Times New Roman"/>
          <w:sz w:val="24"/>
          <w:szCs w:val="24"/>
        </w:rPr>
        <w:t>________</w:t>
      </w:r>
    </w:p>
    <w:sectPr w:rsidR="00483ABB" w:rsidRPr="00483ABB" w:rsidSect="00483ABB">
      <w:headerReference w:type="default" r:id="rId24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ABB" w:rsidRDefault="00483ABB" w:rsidP="00483ABB">
      <w:r>
        <w:separator/>
      </w:r>
    </w:p>
  </w:endnote>
  <w:endnote w:type="continuationSeparator" w:id="0">
    <w:p w:rsidR="00483ABB" w:rsidRDefault="00483ABB" w:rsidP="00483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ABB" w:rsidRDefault="00483ABB" w:rsidP="00483ABB">
      <w:r>
        <w:separator/>
      </w:r>
    </w:p>
  </w:footnote>
  <w:footnote w:type="continuationSeparator" w:id="0">
    <w:p w:rsidR="00483ABB" w:rsidRDefault="00483ABB" w:rsidP="00483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523090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83ABB" w:rsidRPr="00483ABB" w:rsidRDefault="00483ABB">
        <w:pPr>
          <w:pStyle w:val="a8"/>
          <w:jc w:val="center"/>
          <w:rPr>
            <w:sz w:val="24"/>
            <w:szCs w:val="24"/>
          </w:rPr>
        </w:pPr>
        <w:r w:rsidRPr="00483ABB">
          <w:rPr>
            <w:sz w:val="24"/>
            <w:szCs w:val="24"/>
          </w:rPr>
          <w:fldChar w:fldCharType="begin"/>
        </w:r>
        <w:r w:rsidRPr="00483ABB">
          <w:rPr>
            <w:sz w:val="24"/>
            <w:szCs w:val="24"/>
          </w:rPr>
          <w:instrText xml:space="preserve"> PAGE   \* MERGEFORMAT </w:instrText>
        </w:r>
        <w:r w:rsidRPr="00483ABB">
          <w:rPr>
            <w:sz w:val="24"/>
            <w:szCs w:val="24"/>
          </w:rPr>
          <w:fldChar w:fldCharType="separate"/>
        </w:r>
        <w:r w:rsidR="007F786C">
          <w:rPr>
            <w:noProof/>
            <w:sz w:val="24"/>
            <w:szCs w:val="24"/>
          </w:rPr>
          <w:t>2</w:t>
        </w:r>
        <w:r w:rsidRPr="00483ABB">
          <w:rPr>
            <w:sz w:val="24"/>
            <w:szCs w:val="24"/>
          </w:rPr>
          <w:fldChar w:fldCharType="end"/>
        </w:r>
      </w:p>
    </w:sdtContent>
  </w:sdt>
  <w:p w:rsidR="00483ABB" w:rsidRDefault="00483AB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41F4"/>
    <w:rsid w:val="001970ED"/>
    <w:rsid w:val="001A106D"/>
    <w:rsid w:val="001B0A60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27D8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0031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ABB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E0B81"/>
    <w:rsid w:val="004E20D8"/>
    <w:rsid w:val="004E28A7"/>
    <w:rsid w:val="004E4D79"/>
    <w:rsid w:val="004E67BF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702C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7F786C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0AE2"/>
    <w:rsid w:val="00EB1D3F"/>
    <w:rsid w:val="00EC49F1"/>
    <w:rsid w:val="00EC5289"/>
    <w:rsid w:val="00EC676F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7033E"/>
    <w:rsid w:val="00F74009"/>
    <w:rsid w:val="00F82D12"/>
    <w:rsid w:val="00F846B0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483A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3ABB"/>
    <w:rPr>
      <w:rFonts w:ascii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483A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3ABB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22734" TargetMode="External"/><Relationship Id="rId13" Type="http://schemas.openxmlformats.org/officeDocument/2006/relationships/hyperlink" Target="https://xn--80ajghhoc2aj1c8b.xn--p1ai/lectures/vebinary/?ELEMENT_ID=422748" TargetMode="External"/><Relationship Id="rId18" Type="http://schemas.openxmlformats.org/officeDocument/2006/relationships/hyperlink" Target="https://xn--80ajghhoc2aj1c8b.xn--p1ai/lectures/vebinary/?ELEMENT_ID=42275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22513" TargetMode="External"/><Relationship Id="rId7" Type="http://schemas.openxmlformats.org/officeDocument/2006/relationships/hyperlink" Target="https://xn--80ajghhoc2aj1c8b.xn--p1ai/lectures/vebinary/?ELEMENT_ID=422769" TargetMode="External"/><Relationship Id="rId12" Type="http://schemas.openxmlformats.org/officeDocument/2006/relationships/hyperlink" Target="https://xn--80ajghhoc2aj1c8b.xn--p1ai/lectures/vebinary/?ELEMENT_ID=422744" TargetMode="External"/><Relationship Id="rId17" Type="http://schemas.openxmlformats.org/officeDocument/2006/relationships/hyperlink" Target="https://xn--80ajghhoc2aj1c8b.xn--p1ai/lectures/vebinary/?ELEMENT_ID=42248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22752" TargetMode="External"/><Relationship Id="rId20" Type="http://schemas.openxmlformats.org/officeDocument/2006/relationships/hyperlink" Target="https://xn--80ajghhoc2aj1c8b.xn--p1ai/lectures/vebinary/?ELEMENT_ID=42269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422492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422690" TargetMode="External"/><Relationship Id="rId23" Type="http://schemas.openxmlformats.org/officeDocument/2006/relationships/hyperlink" Target="https://xn--80ajghhoc2aj1c8b.xn--p1ai/lectures/vebinary/?ELEMENT_ID=422708" TargetMode="External"/><Relationship Id="rId10" Type="http://schemas.openxmlformats.org/officeDocument/2006/relationships/hyperlink" Target="https://xn--80ajghhoc2aj1c8b.xn--p1ai/lectures/vebinary/?ELEMENT_ID=422478" TargetMode="External"/><Relationship Id="rId19" Type="http://schemas.openxmlformats.org/officeDocument/2006/relationships/hyperlink" Target="https://xn--80ajghhoc2aj1c8b.xn--p1ai/lectures/vebinary/?ELEMENT_ID=4227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22488" TargetMode="External"/><Relationship Id="rId14" Type="http://schemas.openxmlformats.org/officeDocument/2006/relationships/hyperlink" Target="https://xn--80ajghhoc2aj1c8b.xn--p1ai/lectures/vebinary/?ELEMENT_ID=422508" TargetMode="External"/><Relationship Id="rId22" Type="http://schemas.openxmlformats.org/officeDocument/2006/relationships/hyperlink" Target="https://xn--80ajghhoc2aj1c8b.xn--p1ai/lectures/vebinary/?ELEMENT_ID=4227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user</cp:lastModifiedBy>
  <cp:revision>2</cp:revision>
  <dcterms:created xsi:type="dcterms:W3CDTF">2023-11-01T09:27:00Z</dcterms:created>
  <dcterms:modified xsi:type="dcterms:W3CDTF">2023-11-01T09:27:00Z</dcterms:modified>
</cp:coreProperties>
</file>